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F" w:rsidRPr="00B07139" w:rsidRDefault="005C75CF" w:rsidP="005C75CF">
      <w:pPr>
        <w:spacing w:line="360" w:lineRule="auto"/>
        <w:rPr>
          <w:rFonts w:asciiTheme="minorHAnsi" w:hAnsiTheme="minorHAnsi"/>
          <w:b/>
        </w:rPr>
      </w:pPr>
      <w:r w:rsidRPr="00B07139">
        <w:rPr>
          <w:rFonts w:asciiTheme="minorHAnsi" w:hAnsiTheme="minorHAnsi"/>
          <w:b/>
        </w:rPr>
        <w:t>Osnovna škola Kraljevica</w:t>
      </w:r>
    </w:p>
    <w:p w:rsidR="005C75CF" w:rsidRPr="00B07139" w:rsidRDefault="005C75CF" w:rsidP="005C75CF">
      <w:pPr>
        <w:pStyle w:val="StandardWeb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B07139">
        <w:rPr>
          <w:rStyle w:val="Naglaeno"/>
          <w:rFonts w:asciiTheme="minorHAnsi" w:hAnsiTheme="minorHAnsi"/>
          <w:color w:val="000000"/>
        </w:rPr>
        <w:t>Strossmayerova 35</w:t>
      </w:r>
    </w:p>
    <w:p w:rsidR="005C75CF" w:rsidRPr="00B07139" w:rsidRDefault="005C75CF" w:rsidP="005C75CF">
      <w:pPr>
        <w:pStyle w:val="StandardWeb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B07139">
        <w:rPr>
          <w:rStyle w:val="Naglaeno"/>
          <w:rFonts w:asciiTheme="minorHAnsi" w:hAnsiTheme="minorHAnsi"/>
          <w:color w:val="000000"/>
        </w:rPr>
        <w:t>51262 Kraljevica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D178F9" w:rsidRDefault="005C75CF" w:rsidP="005C75CF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B07139">
        <w:rPr>
          <w:rFonts w:asciiTheme="minorHAnsi" w:hAnsiTheme="minorHAnsi"/>
          <w:bCs/>
          <w:sz w:val="28"/>
          <w:szCs w:val="28"/>
        </w:rPr>
        <w:t xml:space="preserve"> </w:t>
      </w:r>
      <w:r w:rsidRPr="00D178F9">
        <w:rPr>
          <w:rFonts w:asciiTheme="minorHAnsi" w:hAnsiTheme="minorHAnsi"/>
          <w:b/>
          <w:bCs/>
          <w:sz w:val="28"/>
          <w:szCs w:val="28"/>
        </w:rPr>
        <w:t>Zapisnik s otvaranja</w:t>
      </w:r>
      <w:r w:rsidRPr="00D178F9">
        <w:rPr>
          <w:rFonts w:asciiTheme="minorHAnsi" w:hAnsiTheme="minorHAnsi"/>
          <w:b/>
          <w:sz w:val="28"/>
          <w:szCs w:val="28"/>
        </w:rPr>
        <w:t xml:space="preserve"> ponuda za organizaciju škole u prirodi školskoj godini 2017./2018.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  <w:r w:rsidRPr="00B07139">
        <w:rPr>
          <w:rFonts w:asciiTheme="minorHAnsi" w:hAnsiTheme="minorHAnsi"/>
        </w:rPr>
        <w:t xml:space="preserve">U OŠ Kraljevica 29. </w:t>
      </w:r>
      <w:r>
        <w:rPr>
          <w:rFonts w:asciiTheme="minorHAnsi" w:hAnsiTheme="minorHAnsi"/>
        </w:rPr>
        <w:t>s</w:t>
      </w:r>
      <w:r w:rsidRPr="00B07139">
        <w:rPr>
          <w:rFonts w:asciiTheme="minorHAnsi" w:hAnsiTheme="minorHAnsi"/>
        </w:rPr>
        <w:t xml:space="preserve">iječnja 2018. godine, s početkom u 11,00 sati održan je sastanak povjerenstva za otvaranje ponuda za organizaciju škole u prirodi u Dalmaciju učenika 2.a i 3.a razreda Matične škole te </w:t>
      </w:r>
      <w:r w:rsidR="00D91430">
        <w:rPr>
          <w:rFonts w:asciiTheme="minorHAnsi" w:hAnsiTheme="minorHAnsi"/>
        </w:rPr>
        <w:t>1. – 4.</w:t>
      </w:r>
      <w:r w:rsidRPr="00B07139">
        <w:rPr>
          <w:rFonts w:asciiTheme="minorHAnsi" w:hAnsiTheme="minorHAnsi"/>
        </w:rPr>
        <w:t xml:space="preserve"> razreda Područne škole Šmrika.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5C75CF" w:rsidRDefault="005C75CF" w:rsidP="005C75CF">
      <w:pPr>
        <w:pStyle w:val="Standard"/>
        <w:spacing w:line="360" w:lineRule="auto"/>
        <w:rPr>
          <w:rFonts w:asciiTheme="minorHAnsi" w:hAnsiTheme="minorHAnsi"/>
        </w:rPr>
      </w:pPr>
      <w:r w:rsidRPr="005C75CF">
        <w:rPr>
          <w:rFonts w:asciiTheme="minorHAnsi" w:hAnsiTheme="minorHAnsi"/>
        </w:rPr>
        <w:t>Povjerenstvo je bilo u sastavu: Zrinko Tijan - ravnatelj škole, Jelena Burić – roditelj</w:t>
      </w:r>
    </w:p>
    <w:p w:rsidR="005C75CF" w:rsidRPr="005C75CF" w:rsidRDefault="005C75CF" w:rsidP="005C75CF">
      <w:pPr>
        <w:pStyle w:val="Standard"/>
        <w:spacing w:line="360" w:lineRule="auto"/>
        <w:rPr>
          <w:rFonts w:asciiTheme="minorHAnsi" w:hAnsiTheme="minorHAnsi"/>
        </w:rPr>
      </w:pPr>
      <w:r w:rsidRPr="005C75CF">
        <w:rPr>
          <w:rFonts w:asciiTheme="minorHAnsi" w:hAnsiTheme="minorHAnsi"/>
        </w:rPr>
        <w:t>Jelena Zidarić – roditelj, Dubravka Lerch učiteljica 3. a razreda i Vesna Moreti učiteljica, predstavnica PŠ Šmrika. Roditelj Irena Butković opravdano je izostala kao i učitelj 2. a razreda Dejan Tijan.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5C75CF" w:rsidRDefault="00B44958" w:rsidP="005C75CF">
      <w:pPr>
        <w:pStyle w:val="Standard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 javni natječaj pristigle su</w:t>
      </w:r>
      <w:r w:rsidR="005C75CF" w:rsidRPr="005C75CF">
        <w:rPr>
          <w:rFonts w:asciiTheme="minorHAnsi" w:hAnsiTheme="minorHAnsi"/>
        </w:rPr>
        <w:t xml:space="preserve"> </w:t>
      </w:r>
      <w:r w:rsidR="00D91430">
        <w:rPr>
          <w:rFonts w:asciiTheme="minorHAnsi" w:hAnsiTheme="minorHAnsi"/>
        </w:rPr>
        <w:t>5</w:t>
      </w:r>
      <w:r w:rsidR="005C75CF" w:rsidRPr="005C75CF">
        <w:rPr>
          <w:rFonts w:asciiTheme="minorHAnsi" w:hAnsiTheme="minorHAnsi"/>
        </w:rPr>
        <w:t xml:space="preserve"> ponuda turističkih agencija (ALIBI d.o.o., Umag; </w:t>
      </w:r>
    </w:p>
    <w:p w:rsidR="005C75CF" w:rsidRPr="005C75CF" w:rsidRDefault="005C75CF" w:rsidP="005C75CF">
      <w:pPr>
        <w:pStyle w:val="Standard"/>
        <w:spacing w:line="360" w:lineRule="auto"/>
        <w:rPr>
          <w:rFonts w:asciiTheme="minorHAnsi" w:hAnsiTheme="minorHAnsi"/>
        </w:rPr>
      </w:pPr>
      <w:r w:rsidRPr="005C75CF">
        <w:rPr>
          <w:rFonts w:asciiTheme="minorHAnsi" w:hAnsiTheme="minorHAnsi"/>
        </w:rPr>
        <w:t xml:space="preserve">Capelli Tours, Mali Lošinj; A.N.A.B.A.R. Tours, Rijeka; C.Z. DANTE Tours d.o.o., Rijeka; </w:t>
      </w:r>
    </w:p>
    <w:p w:rsidR="005C75CF" w:rsidRPr="005C75CF" w:rsidRDefault="005C75CF" w:rsidP="005C75CF">
      <w:pPr>
        <w:pStyle w:val="Standard"/>
        <w:spacing w:line="360" w:lineRule="auto"/>
        <w:rPr>
          <w:rFonts w:asciiTheme="minorHAnsi" w:hAnsiTheme="minorHAnsi"/>
        </w:rPr>
      </w:pPr>
      <w:r w:rsidRPr="005C75CF">
        <w:rPr>
          <w:rFonts w:asciiTheme="minorHAnsi" w:hAnsiTheme="minorHAnsi"/>
        </w:rPr>
        <w:t>STELLA Tours, Rijeka)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5C75CF" w:rsidRDefault="005C75CF" w:rsidP="005C75CF">
      <w:pPr>
        <w:pStyle w:val="Standard"/>
        <w:spacing w:line="360" w:lineRule="auto"/>
        <w:rPr>
          <w:rFonts w:asciiTheme="minorHAnsi" w:hAnsiTheme="minorHAnsi"/>
        </w:rPr>
      </w:pPr>
      <w:r w:rsidRPr="00B07139">
        <w:rPr>
          <w:rFonts w:asciiTheme="minorHAnsi" w:hAnsiTheme="minorHAnsi"/>
        </w:rPr>
        <w:t xml:space="preserve">Povjerenstvo je nakon usporedbe dobivenih ponuda sa zatraženim uvjetima iz teksta javnog </w:t>
      </w:r>
      <w:r w:rsidRPr="005C75CF">
        <w:rPr>
          <w:rFonts w:asciiTheme="minorHAnsi" w:hAnsiTheme="minorHAnsi"/>
        </w:rPr>
        <w:t>natječaja te detaljnog pregleda pristiglih ponuda, uzimajući u obzir mišljenja svih prisutnih, cijenu i način plaćanja</w:t>
      </w:r>
      <w:r w:rsidR="00D91430">
        <w:rPr>
          <w:rFonts w:asciiTheme="minorHAnsi" w:hAnsiTheme="minorHAnsi"/>
        </w:rPr>
        <w:t xml:space="preserve"> tajnim glasovanjem</w:t>
      </w:r>
      <w:r w:rsidRPr="005C75CF">
        <w:rPr>
          <w:rFonts w:asciiTheme="minorHAnsi" w:hAnsiTheme="minorHAnsi"/>
        </w:rPr>
        <w:t xml:space="preserve"> prihvatilo ponude agencija ALIBI d.o.o., Umag; C.Z. DANTE Tours d.o.o., Rijeka i STELLA Tours, Rijeka.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  <w:r w:rsidRPr="00B07139">
        <w:rPr>
          <w:rFonts w:asciiTheme="minorHAnsi" w:hAnsiTheme="minorHAnsi"/>
        </w:rPr>
        <w:t xml:space="preserve">Dogovoren je termin zajedničkog roditeljskog sastanka, koji će se održati u </w:t>
      </w:r>
      <w:r>
        <w:rPr>
          <w:rFonts w:asciiTheme="minorHAnsi" w:hAnsiTheme="minorHAnsi"/>
        </w:rPr>
        <w:t xml:space="preserve">četvrtak, 22. </w:t>
      </w:r>
      <w:r w:rsidR="00D91430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eljače 2018. </w:t>
      </w:r>
      <w:r w:rsidRPr="00B07139">
        <w:rPr>
          <w:rFonts w:asciiTheme="minorHAnsi" w:hAnsiTheme="minorHAnsi"/>
        </w:rPr>
        <w:t>u 17.00  sati u OŠ Kraljevica</w:t>
      </w:r>
      <w:r>
        <w:rPr>
          <w:rFonts w:asciiTheme="minorHAnsi" w:hAnsiTheme="minorHAnsi"/>
        </w:rPr>
        <w:t>.</w:t>
      </w:r>
      <w:r w:rsidRPr="00B07139">
        <w:rPr>
          <w:rFonts w:asciiTheme="minorHAnsi" w:hAnsiTheme="minorHAnsi"/>
        </w:rPr>
        <w:t xml:space="preserve"> Na tom roditeljskom sastanku održat će se </w:t>
      </w:r>
      <w:r w:rsidRPr="00B07139">
        <w:rPr>
          <w:rFonts w:asciiTheme="minorHAnsi" w:hAnsiTheme="minorHAnsi"/>
        </w:rPr>
        <w:lastRenderedPageBreak/>
        <w:t xml:space="preserve">predstavljanje izabranih agencija. Ponuda agencije </w:t>
      </w:r>
      <w:r w:rsidRPr="005C75CF">
        <w:rPr>
          <w:rFonts w:asciiTheme="minorHAnsi" w:hAnsiTheme="minorHAnsi"/>
        </w:rPr>
        <w:t>STELLA Tours</w:t>
      </w:r>
      <w:r w:rsidRPr="00B071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bit će prezentirana u 17,00 </w:t>
      </w:r>
      <w:r w:rsidRPr="00B07139">
        <w:rPr>
          <w:rFonts w:asciiTheme="minorHAnsi" w:hAnsiTheme="minorHAnsi"/>
        </w:rPr>
        <w:t xml:space="preserve">sati, agencije </w:t>
      </w:r>
      <w:r w:rsidRPr="005C75CF">
        <w:rPr>
          <w:rFonts w:asciiTheme="minorHAnsi" w:hAnsiTheme="minorHAnsi"/>
        </w:rPr>
        <w:t>C.Z. DANTE Tours d.o.o.</w:t>
      </w:r>
      <w:r w:rsidRPr="00B07139">
        <w:rPr>
          <w:rFonts w:asciiTheme="minorHAnsi" w:hAnsiTheme="minorHAnsi"/>
        </w:rPr>
        <w:t xml:space="preserve"> u 17, 15, a ponuda agencije </w:t>
      </w:r>
      <w:r w:rsidRPr="005C75CF">
        <w:rPr>
          <w:rFonts w:asciiTheme="minorHAnsi" w:hAnsiTheme="minorHAnsi"/>
        </w:rPr>
        <w:t>ALIBI d.o.o., Umag</w:t>
      </w:r>
      <w:r>
        <w:rPr>
          <w:rFonts w:asciiTheme="minorHAnsi" w:hAnsiTheme="minorHAnsi"/>
        </w:rPr>
        <w:t xml:space="preserve"> u 17.30</w:t>
      </w:r>
      <w:r w:rsidRPr="00B07139">
        <w:rPr>
          <w:rFonts w:asciiTheme="minorHAnsi" w:hAnsiTheme="minorHAnsi"/>
        </w:rPr>
        <w:t xml:space="preserve"> sati, nakon čega će se roditelji glasovanjem opredijeliti za ponudu koju smatraju optimalnijom. 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  <w:r w:rsidRPr="00B07139">
        <w:rPr>
          <w:rFonts w:asciiTheme="minorHAnsi" w:hAnsiTheme="minorHAnsi"/>
        </w:rPr>
        <w:t xml:space="preserve">Sastanak povjerenstva završio je u </w:t>
      </w:r>
      <w:r>
        <w:rPr>
          <w:rFonts w:asciiTheme="minorHAnsi" w:hAnsiTheme="minorHAnsi"/>
        </w:rPr>
        <w:t xml:space="preserve">12,00 </w:t>
      </w:r>
      <w:r w:rsidRPr="00B07139">
        <w:rPr>
          <w:rFonts w:asciiTheme="minorHAnsi" w:hAnsiTheme="minorHAnsi"/>
        </w:rPr>
        <w:t xml:space="preserve">sati. </w:t>
      </w:r>
    </w:p>
    <w:p w:rsidR="005C75CF" w:rsidRPr="00B07139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Default="005C75CF" w:rsidP="005C75C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 Kraljevici, 29. siječnja, 2018.</w:t>
      </w:r>
    </w:p>
    <w:p w:rsidR="005C75CF" w:rsidRDefault="005C75CF" w:rsidP="005C75CF">
      <w:pPr>
        <w:spacing w:line="360" w:lineRule="auto"/>
        <w:rPr>
          <w:rFonts w:asciiTheme="minorHAnsi" w:hAnsiTheme="minorHAnsi"/>
        </w:rPr>
      </w:pPr>
    </w:p>
    <w:p w:rsidR="005C75CF" w:rsidRDefault="005C75CF" w:rsidP="005C75C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Predsjednik povjerenstva:</w:t>
      </w:r>
    </w:p>
    <w:p w:rsidR="005C75CF" w:rsidRDefault="005C75CF" w:rsidP="005C75C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Dubravka Lerch</w:t>
      </w:r>
    </w:p>
    <w:p w:rsidR="005C75CF" w:rsidRPr="00B07139" w:rsidRDefault="005C75CF" w:rsidP="005C75CF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4769C0" w:rsidRDefault="004769C0"/>
    <w:sectPr w:rsidR="004769C0" w:rsidSect="00744E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CF"/>
    <w:rsid w:val="001D7BCC"/>
    <w:rsid w:val="004769C0"/>
    <w:rsid w:val="005C75CF"/>
    <w:rsid w:val="00B44958"/>
    <w:rsid w:val="00D91430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AE24-E918-4542-97CE-DB2FF77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75CF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5C75CF"/>
    <w:rPr>
      <w:b/>
      <w:bCs/>
    </w:rPr>
  </w:style>
  <w:style w:type="paragraph" w:customStyle="1" w:styleId="Standard">
    <w:name w:val="Standard"/>
    <w:rsid w:val="005C7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9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95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Zbornica</cp:lastModifiedBy>
  <cp:revision>3</cp:revision>
  <cp:lastPrinted>2018-02-01T09:08:00Z</cp:lastPrinted>
  <dcterms:created xsi:type="dcterms:W3CDTF">2018-01-31T16:19:00Z</dcterms:created>
  <dcterms:modified xsi:type="dcterms:W3CDTF">2018-02-01T09:08:00Z</dcterms:modified>
</cp:coreProperties>
</file>