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A0" w:rsidRDefault="00ED766F" w:rsidP="00AB73AB">
      <w:pPr>
        <w:jc w:val="both"/>
      </w:pPr>
      <w:r>
        <w:t>Na sastanku Povjerenstva za provedbu javnog poziva i izbor najpovoljnije ponude održanom 4.12.2015. u 11 sati od pristigle četiri ponude, odabrane su tri ponude sljedećih agencija: VIA, C-Z Dante i Autotrans koje će biti prezentirane na roditeljskom sastanku u četvrtak, 10.12.2015.u 17 sati u Osnovnoj školi K</w:t>
      </w:r>
      <w:bookmarkStart w:id="0" w:name="_GoBack"/>
      <w:bookmarkEnd w:id="0"/>
      <w:r>
        <w:t>raljevica.</w:t>
      </w:r>
      <w:r w:rsidR="00A009A0">
        <w:t xml:space="preserve"> Ponuda agencije A.N.A.B.A.R. nije zadovoljila uvjete javnog poziva.</w:t>
      </w:r>
    </w:p>
    <w:sectPr w:rsidR="00A0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00274"/>
    <w:multiLevelType w:val="hybridMultilevel"/>
    <w:tmpl w:val="AF38A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6F"/>
    <w:rsid w:val="000C11C0"/>
    <w:rsid w:val="00A009A0"/>
    <w:rsid w:val="00AB73AB"/>
    <w:rsid w:val="00ED766F"/>
    <w:rsid w:val="00F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A4474-55B0-41B4-8FA5-696D6A8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TataMata</cp:lastModifiedBy>
  <cp:revision>2</cp:revision>
  <dcterms:created xsi:type="dcterms:W3CDTF">2015-12-04T15:49:00Z</dcterms:created>
  <dcterms:modified xsi:type="dcterms:W3CDTF">2015-12-04T15:49:00Z</dcterms:modified>
</cp:coreProperties>
</file>